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FC8" w:rsidRDefault="004D5FC8" w:rsidP="002E5ABB"/>
    <w:p w:rsidR="004D5FC8" w:rsidRDefault="004D5FC8" w:rsidP="002E5ABB">
      <w:pPr>
        <w:pStyle w:val="2"/>
        <w:numPr>
          <w:ilvl w:val="0"/>
          <w:numId w:val="1"/>
        </w:numPr>
      </w:pPr>
      <w:r>
        <w:rPr>
          <w:rFonts w:hint="eastAsia"/>
        </w:rPr>
        <w:t>问题现象：</w:t>
      </w:r>
    </w:p>
    <w:p w:rsidR="00490E55" w:rsidRPr="00490E55" w:rsidRDefault="00490E55" w:rsidP="00490E55">
      <w:pPr>
        <w:ind w:left="420"/>
      </w:pPr>
      <w:r>
        <w:rPr>
          <w:rFonts w:hint="eastAsia"/>
        </w:rPr>
        <w:t>如下图所示，在系统重启后，系统上电开工过程中在i</w:t>
      </w:r>
      <w:r>
        <w:t>gb</w:t>
      </w:r>
      <w:r>
        <w:rPr>
          <w:rFonts w:hint="eastAsia"/>
        </w:rPr>
        <w:t>驱动中发生空指针访问，导致内核c</w:t>
      </w:r>
      <w:r>
        <w:t>rash</w:t>
      </w:r>
      <w:r>
        <w:rPr>
          <w:rFonts w:hint="eastAsia"/>
        </w:rPr>
        <w:t>。</w:t>
      </w:r>
    </w:p>
    <w:p w:rsidR="006A434E" w:rsidRDefault="00490E55" w:rsidP="006A434E">
      <w:pPr>
        <w:ind w:left="420"/>
      </w:pPr>
      <w:r>
        <w:rPr>
          <w:noProof/>
        </w:rPr>
        <w:drawing>
          <wp:inline distT="0" distB="0" distL="0" distR="0" wp14:anchorId="450DE4D6" wp14:editId="24FA525B">
            <wp:extent cx="9777730" cy="4004945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4004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0E55" w:rsidRPr="006A434E" w:rsidRDefault="00490E55" w:rsidP="006A434E">
      <w:pPr>
        <w:ind w:left="420"/>
      </w:pPr>
      <w:r>
        <w:rPr>
          <w:noProof/>
        </w:rPr>
        <w:drawing>
          <wp:inline distT="0" distB="0" distL="0" distR="0" wp14:anchorId="345FAB33" wp14:editId="68E66C92">
            <wp:extent cx="9777730" cy="5233035"/>
            <wp:effectExtent l="0" t="0" r="0" b="571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233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FC8" w:rsidRDefault="004D5FC8" w:rsidP="002E5ABB">
      <w:pPr>
        <w:pStyle w:val="2"/>
        <w:numPr>
          <w:ilvl w:val="0"/>
          <w:numId w:val="1"/>
        </w:numPr>
      </w:pPr>
      <w:r>
        <w:rPr>
          <w:rFonts w:hint="eastAsia"/>
        </w:rPr>
        <w:t>问题根因：</w:t>
      </w:r>
    </w:p>
    <w:p w:rsidR="00E40182" w:rsidRPr="00E40182" w:rsidRDefault="00E40182" w:rsidP="00E40182">
      <w:pPr>
        <w:rPr>
          <w:rFonts w:hint="eastAsia"/>
        </w:rPr>
      </w:pPr>
      <w:r>
        <w:rPr>
          <w:noProof/>
        </w:rPr>
        <w:drawing>
          <wp:inline distT="0" distB="0" distL="0" distR="0" wp14:anchorId="5F09309A" wp14:editId="6A5314C3">
            <wp:extent cx="9777730" cy="2094230"/>
            <wp:effectExtent l="0" t="0" r="0" b="127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09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0182" w:rsidRDefault="00490E55" w:rsidP="00490E55">
      <w:pPr>
        <w:ind w:left="420"/>
      </w:pPr>
      <w:r>
        <w:rPr>
          <w:rFonts w:hint="eastAsia"/>
        </w:rPr>
        <w:t>系统运行过程中，有脚本通过e</w:t>
      </w:r>
      <w:r>
        <w:t>thtool</w:t>
      </w:r>
      <w:r>
        <w:rPr>
          <w:rFonts w:hint="eastAsia"/>
        </w:rPr>
        <w:t>命令对网口进行设置</w:t>
      </w:r>
      <w:r w:rsidR="00E40182">
        <w:rPr>
          <w:rFonts w:hint="eastAsia"/>
        </w:rPr>
        <w:t>网口的c</w:t>
      </w:r>
      <w:r w:rsidR="00E40182">
        <w:t>ombined cpunum</w:t>
      </w:r>
      <w:r w:rsidR="00E40182">
        <w:rPr>
          <w:rFonts w:hint="eastAsia"/>
        </w:rPr>
        <w:t>，从默认的8改为3；会走到i</w:t>
      </w:r>
      <w:r w:rsidR="00E40182">
        <w:t>gb</w:t>
      </w:r>
      <w:r w:rsidR="00E40182">
        <w:rPr>
          <w:rFonts w:hint="eastAsia"/>
        </w:rPr>
        <w:t>驱动的</w:t>
      </w:r>
      <w:r w:rsidR="00E40182">
        <w:t>igb_reinit_queues</w:t>
      </w:r>
      <w:r w:rsidR="0018202D">
        <w:rPr>
          <w:rFonts w:hint="eastAsia"/>
        </w:rPr>
        <w:t>流程，该流程会设置</w:t>
      </w:r>
      <w:r w:rsidR="0018202D" w:rsidRPr="0018202D">
        <w:t>adapter-&gt;rx_ring[q_vector-&gt;rx.ring-&gt;queue_index] = NULL;</w:t>
      </w:r>
      <w:r w:rsidR="0018202D">
        <w:t xml:space="preserve"> </w:t>
      </w:r>
      <w:r w:rsidR="0018202D">
        <w:rPr>
          <w:rFonts w:hint="eastAsia"/>
        </w:rPr>
        <w:t>而另外一边的k</w:t>
      </w:r>
      <w:r w:rsidR="0018202D">
        <w:t>worker</w:t>
      </w:r>
      <w:r w:rsidR="0018202D">
        <w:rPr>
          <w:rFonts w:hint="eastAsia"/>
        </w:rPr>
        <w:t>线程，会走到</w:t>
      </w:r>
      <w:r w:rsidR="0018202D" w:rsidRPr="0018202D">
        <w:t>igb_update_stats</w:t>
      </w:r>
      <w:r w:rsidR="0018202D">
        <w:rPr>
          <w:rFonts w:hint="eastAsia"/>
        </w:rPr>
        <w:t>去访问</w:t>
      </w:r>
      <w:r w:rsidR="0018202D" w:rsidRPr="0018202D">
        <w:t>adapter-&gt;rx_ring[i]</w:t>
      </w:r>
      <w:r w:rsidR="0018202D">
        <w:rPr>
          <w:rFonts w:hint="eastAsia"/>
        </w:rPr>
        <w:t>.</w:t>
      </w:r>
      <w:r w:rsidR="0018202D" w:rsidRPr="0018202D">
        <w:t xml:space="preserve"> rx_stats.bytes</w:t>
      </w:r>
      <w:r w:rsidR="0018202D">
        <w:rPr>
          <w:rFonts w:hint="eastAsia"/>
        </w:rPr>
        <w:t>。</w:t>
      </w:r>
    </w:p>
    <w:p w:rsidR="0018202D" w:rsidRPr="00E40182" w:rsidRDefault="0018202D" w:rsidP="00490E55">
      <w:pPr>
        <w:ind w:left="420"/>
        <w:rPr>
          <w:rFonts w:hint="eastAsia"/>
        </w:rPr>
      </w:pPr>
      <w:r>
        <w:rPr>
          <w:rFonts w:hint="eastAsia"/>
        </w:rPr>
        <w:t>这两个流程并发，就可能出现空指针访问。</w:t>
      </w:r>
    </w:p>
    <w:p w:rsidR="00BC17BB" w:rsidRDefault="00BC17BB" w:rsidP="00490E55">
      <w:pPr>
        <w:ind w:left="420"/>
      </w:pPr>
    </w:p>
    <w:p w:rsidR="00165869" w:rsidRDefault="00165869" w:rsidP="00BE3ACB">
      <w:pPr>
        <w:pStyle w:val="4"/>
      </w:pPr>
      <w:r>
        <w:rPr>
          <w:rFonts w:hint="eastAsia"/>
        </w:rPr>
        <w:t>附定位信息：</w:t>
      </w:r>
    </w:p>
    <w:p w:rsidR="00C41F08" w:rsidRPr="00C41F08" w:rsidRDefault="00C41F08" w:rsidP="00C41F08">
      <w:pPr>
        <w:pStyle w:val="5"/>
        <w:rPr>
          <w:rFonts w:hint="eastAsia"/>
        </w:rPr>
      </w:pPr>
      <w:r>
        <w:t>Crash</w:t>
      </w:r>
      <w:r>
        <w:rPr>
          <w:rFonts w:hint="eastAsia"/>
        </w:rPr>
        <w:t>时</w:t>
      </w:r>
      <w:r>
        <w:t>ethool</w:t>
      </w:r>
      <w:r>
        <w:rPr>
          <w:rFonts w:hint="eastAsia"/>
        </w:rPr>
        <w:t>进程正在进行</w:t>
      </w:r>
      <w:r>
        <w:t>igb_reinit_queues</w:t>
      </w:r>
      <w:r>
        <w:rPr>
          <w:rFonts w:hint="eastAsia"/>
        </w:rPr>
        <w:t>设置</w:t>
      </w:r>
    </w:p>
    <w:p w:rsidR="00C41F08" w:rsidRDefault="006D5D0D" w:rsidP="00C41F08">
      <w:pPr>
        <w:ind w:left="420"/>
        <w:rPr>
          <w:rFonts w:hint="eastAsia"/>
        </w:rPr>
      </w:pPr>
      <w:r>
        <w:rPr>
          <w:noProof/>
        </w:rPr>
        <w:drawing>
          <wp:inline distT="0" distB="0" distL="0" distR="0" wp14:anchorId="0F68E018" wp14:editId="4569AA52">
            <wp:extent cx="9777730" cy="4116705"/>
            <wp:effectExtent l="0" t="0" r="0" b="0"/>
            <wp:docPr id="23" name="图片 23" descr="C:\Users\Admin\AppData\Roaming\LanxinSoftCustom\LxResource\Images\088086b3061088b0db0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dmin\AppData\Roaming\LanxinSoftCustom\LxResource\Images\088086b3061088b0db0a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411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5D0D" w:rsidRDefault="006D5D0D" w:rsidP="00490E55">
      <w:pPr>
        <w:ind w:left="420"/>
      </w:pPr>
      <w:r>
        <w:rPr>
          <w:noProof/>
        </w:rPr>
        <w:drawing>
          <wp:inline distT="0" distB="0" distL="0" distR="0" wp14:anchorId="3286D383" wp14:editId="796D1049">
            <wp:extent cx="9777730" cy="96012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1F08" w:rsidRDefault="00C41F08" w:rsidP="00C41F08">
      <w:pPr>
        <w:pStyle w:val="5"/>
        <w:rPr>
          <w:rFonts w:hint="eastAsia"/>
        </w:rPr>
      </w:pPr>
      <w:r>
        <w:tab/>
      </w:r>
      <w:r>
        <w:rPr>
          <w:rFonts w:hint="eastAsia"/>
        </w:rPr>
        <w:t>异常时，正在访问</w:t>
      </w:r>
      <w:r w:rsidRPr="00C41F08">
        <w:t>adapter-&gt;rx_ring[i]</w:t>
      </w:r>
      <w:r>
        <w:rPr>
          <w:rFonts w:hint="eastAsia"/>
        </w:rPr>
        <w:t>.</w:t>
      </w:r>
      <w:r w:rsidRPr="00C41F08">
        <w:t xml:space="preserve"> rx_stats.bytes</w:t>
      </w:r>
      <w:r>
        <w:t xml:space="preserve">, </w:t>
      </w:r>
      <w:r>
        <w:rPr>
          <w:rFonts w:hint="eastAsia"/>
        </w:rPr>
        <w:t>其中i</w:t>
      </w:r>
      <w:r>
        <w:t>=6</w:t>
      </w:r>
      <w:r w:rsidR="002D5EAB">
        <w:t xml:space="preserve">; </w:t>
      </w:r>
      <w:r w:rsidR="002D5EAB">
        <w:rPr>
          <w:rFonts w:hint="eastAsia"/>
        </w:rPr>
        <w:t>而</w:t>
      </w:r>
      <w:r w:rsidR="002D5EAB" w:rsidRPr="00C41F08">
        <w:t>adapter-&gt;rx_ring[</w:t>
      </w:r>
      <w:r w:rsidR="002D5EAB">
        <w:t>6</w:t>
      </w:r>
      <w:r w:rsidR="002D5EAB" w:rsidRPr="00C41F08">
        <w:t>]</w:t>
      </w:r>
      <w:r w:rsidR="002D5EAB">
        <w:rPr>
          <w:rFonts w:hint="eastAsia"/>
        </w:rPr>
        <w:t>已经是NULL。</w:t>
      </w:r>
      <w:bookmarkStart w:id="0" w:name="_GoBack"/>
      <w:bookmarkEnd w:id="0"/>
    </w:p>
    <w:p w:rsidR="006D5D0D" w:rsidRDefault="006D5D0D" w:rsidP="00490E55">
      <w:pPr>
        <w:ind w:left="420"/>
      </w:pPr>
      <w:r>
        <w:rPr>
          <w:noProof/>
        </w:rPr>
        <w:drawing>
          <wp:inline distT="0" distB="0" distL="0" distR="0" wp14:anchorId="201E99B3" wp14:editId="50FB2325">
            <wp:extent cx="9777730" cy="4132580"/>
            <wp:effectExtent l="0" t="0" r="0" b="127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413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1F08" w:rsidRDefault="00C41F08" w:rsidP="00490E55">
      <w:pPr>
        <w:ind w:left="420"/>
        <w:rPr>
          <w:rFonts w:hint="eastAsia"/>
        </w:rPr>
      </w:pPr>
    </w:p>
    <w:p w:rsidR="006D5D0D" w:rsidRDefault="006D5D0D" w:rsidP="00490E55">
      <w:pPr>
        <w:ind w:left="420"/>
        <w:rPr>
          <w:rFonts w:hint="eastAsia"/>
        </w:rPr>
      </w:pPr>
      <w:r>
        <w:rPr>
          <w:noProof/>
        </w:rPr>
        <w:drawing>
          <wp:inline distT="0" distB="0" distL="0" distR="0" wp14:anchorId="204C81CE" wp14:editId="321C79A7">
            <wp:extent cx="9777730" cy="741680"/>
            <wp:effectExtent l="0" t="0" r="0" b="127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74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202D" w:rsidRDefault="0018202D" w:rsidP="0018202D">
      <w:pPr>
        <w:pStyle w:val="2"/>
        <w:numPr>
          <w:ilvl w:val="0"/>
          <w:numId w:val="1"/>
        </w:numPr>
      </w:pPr>
      <w:r>
        <w:rPr>
          <w:rFonts w:hint="eastAsia"/>
        </w:rPr>
        <w:t>临时规避：</w:t>
      </w:r>
    </w:p>
    <w:p w:rsidR="0018202D" w:rsidRDefault="0018202D" w:rsidP="00490E55">
      <w:pPr>
        <w:ind w:left="420"/>
      </w:pPr>
      <w:r>
        <w:rPr>
          <w:rFonts w:hint="eastAsia"/>
        </w:rPr>
        <w:t>去掉脚本中</w:t>
      </w:r>
      <w:r>
        <w:rPr>
          <w:rFonts w:hint="eastAsia"/>
        </w:rPr>
        <w:t>通过e</w:t>
      </w:r>
      <w:r>
        <w:t>thtool</w:t>
      </w:r>
      <w:r>
        <w:rPr>
          <w:rFonts w:hint="eastAsia"/>
        </w:rPr>
        <w:t>命令对网口进行设置网口的c</w:t>
      </w:r>
      <w:r>
        <w:t>ombined cpunum</w:t>
      </w:r>
      <w:r>
        <w:rPr>
          <w:rFonts w:hint="eastAsia"/>
        </w:rPr>
        <w:t xml:space="preserve">的操作。当时进行这个设置是为了优化性能。 </w:t>
      </w:r>
    </w:p>
    <w:p w:rsidR="0018202D" w:rsidRDefault="0018202D" w:rsidP="0018202D"/>
    <w:p w:rsidR="0018202D" w:rsidRDefault="0018202D" w:rsidP="00165869">
      <w:pPr>
        <w:pStyle w:val="2"/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lastRenderedPageBreak/>
        <w:t>建议解决方案：</w:t>
      </w:r>
    </w:p>
    <w:p w:rsidR="0018202D" w:rsidRPr="0018202D" w:rsidRDefault="0018202D" w:rsidP="00490E55">
      <w:pPr>
        <w:ind w:left="420"/>
      </w:pPr>
      <w:r>
        <w:rPr>
          <w:rFonts w:hint="eastAsia"/>
        </w:rPr>
        <w:t>i</w:t>
      </w:r>
      <w:r>
        <w:t>gb</w:t>
      </w:r>
      <w:r>
        <w:rPr>
          <w:rFonts w:hint="eastAsia"/>
        </w:rPr>
        <w:t>驱动的</w:t>
      </w:r>
      <w:r>
        <w:t>igb_reinit_queues</w:t>
      </w:r>
      <w:r>
        <w:rPr>
          <w:rFonts w:hint="eastAsia"/>
        </w:rPr>
        <w:t>流程</w:t>
      </w:r>
      <w:r>
        <w:rPr>
          <w:rFonts w:hint="eastAsia"/>
        </w:rPr>
        <w:t>设置</w:t>
      </w:r>
      <w:r w:rsidRPr="0018202D">
        <w:t>adapter-&gt;rx_ring[</w:t>
      </w:r>
      <w:r>
        <w:t>i</w:t>
      </w:r>
      <w:r w:rsidRPr="0018202D">
        <w:t xml:space="preserve">] </w:t>
      </w:r>
      <w:r>
        <w:rPr>
          <w:rFonts w:hint="eastAsia"/>
        </w:rPr>
        <w:t xml:space="preserve">  与 </w:t>
      </w:r>
      <w:r w:rsidRPr="0018202D">
        <w:t>igb_update_stats</w:t>
      </w:r>
      <w:r>
        <w:rPr>
          <w:rFonts w:hint="eastAsia"/>
        </w:rPr>
        <w:t>去访问</w:t>
      </w:r>
      <w:r w:rsidRPr="0018202D">
        <w:t>adapter-&gt;rx_ring[i]</w:t>
      </w:r>
      <w:r>
        <w:rPr>
          <w:rFonts w:hint="eastAsia"/>
        </w:rPr>
        <w:t>要通过 锁进行互斥。</w:t>
      </w:r>
    </w:p>
    <w:p w:rsidR="0018202D" w:rsidRDefault="0018202D" w:rsidP="00490E55">
      <w:pPr>
        <w:ind w:left="420"/>
      </w:pPr>
    </w:p>
    <w:p w:rsidR="0018202D" w:rsidRDefault="0018202D" w:rsidP="00490E55">
      <w:pPr>
        <w:ind w:left="420"/>
        <w:rPr>
          <w:rFonts w:hint="eastAsia"/>
        </w:rPr>
      </w:pPr>
    </w:p>
    <w:p w:rsidR="00AD66C3" w:rsidRDefault="00AD66C3" w:rsidP="002E5ABB"/>
    <w:p w:rsidR="00AD66C3" w:rsidRDefault="00AD66C3" w:rsidP="002E5ABB"/>
    <w:p w:rsidR="00501A7F" w:rsidRDefault="00501A7F" w:rsidP="002E5ABB"/>
    <w:p w:rsidR="00803658" w:rsidRDefault="00803658" w:rsidP="002E5ABB"/>
    <w:p w:rsidR="00803658" w:rsidRDefault="00803658" w:rsidP="002E5ABB"/>
    <w:p w:rsidR="00DF7F9D" w:rsidRPr="002E5ABB" w:rsidRDefault="00DF7F9D" w:rsidP="002E5ABB"/>
    <w:sectPr w:rsidR="00DF7F9D" w:rsidRPr="002E5ABB" w:rsidSect="00D14ADD">
      <w:pgSz w:w="16838" w:h="23811" w:code="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543A" w:rsidRDefault="00C0543A" w:rsidP="00D14ADD">
      <w:r>
        <w:separator/>
      </w:r>
    </w:p>
  </w:endnote>
  <w:endnote w:type="continuationSeparator" w:id="0">
    <w:p w:rsidR="00C0543A" w:rsidRDefault="00C0543A" w:rsidP="00D14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543A" w:rsidRDefault="00C0543A" w:rsidP="00D14ADD">
      <w:r>
        <w:separator/>
      </w:r>
    </w:p>
  </w:footnote>
  <w:footnote w:type="continuationSeparator" w:id="0">
    <w:p w:rsidR="00C0543A" w:rsidRDefault="00C0543A" w:rsidP="00D14A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145B4"/>
    <w:multiLevelType w:val="hybridMultilevel"/>
    <w:tmpl w:val="5434D3F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0D0"/>
    <w:rsid w:val="000B780B"/>
    <w:rsid w:val="000C1A21"/>
    <w:rsid w:val="000C6DDC"/>
    <w:rsid w:val="00165869"/>
    <w:rsid w:val="001762D6"/>
    <w:rsid w:val="0018202D"/>
    <w:rsid w:val="002D5EAB"/>
    <w:rsid w:val="002E5ABB"/>
    <w:rsid w:val="00315632"/>
    <w:rsid w:val="00317718"/>
    <w:rsid w:val="003552F0"/>
    <w:rsid w:val="00356A9E"/>
    <w:rsid w:val="003B2742"/>
    <w:rsid w:val="003C22CC"/>
    <w:rsid w:val="00403C88"/>
    <w:rsid w:val="00410607"/>
    <w:rsid w:val="00417A0A"/>
    <w:rsid w:val="00490E55"/>
    <w:rsid w:val="004C00D0"/>
    <w:rsid w:val="004D2F1C"/>
    <w:rsid w:val="004D5FC8"/>
    <w:rsid w:val="00501A7F"/>
    <w:rsid w:val="00537A74"/>
    <w:rsid w:val="005A4A40"/>
    <w:rsid w:val="005D6C33"/>
    <w:rsid w:val="00625800"/>
    <w:rsid w:val="00672936"/>
    <w:rsid w:val="006A434E"/>
    <w:rsid w:val="006A46D8"/>
    <w:rsid w:val="006D5D0D"/>
    <w:rsid w:val="00765B59"/>
    <w:rsid w:val="007A35D9"/>
    <w:rsid w:val="007C6202"/>
    <w:rsid w:val="007C7DE4"/>
    <w:rsid w:val="007D7E37"/>
    <w:rsid w:val="00802670"/>
    <w:rsid w:val="00803658"/>
    <w:rsid w:val="008457C3"/>
    <w:rsid w:val="00871C08"/>
    <w:rsid w:val="00A43B64"/>
    <w:rsid w:val="00A83D24"/>
    <w:rsid w:val="00A90953"/>
    <w:rsid w:val="00AA16DD"/>
    <w:rsid w:val="00AD66C3"/>
    <w:rsid w:val="00BC17BB"/>
    <w:rsid w:val="00BC53B4"/>
    <w:rsid w:val="00BE3877"/>
    <w:rsid w:val="00BE3ACB"/>
    <w:rsid w:val="00C0543A"/>
    <w:rsid w:val="00C41F08"/>
    <w:rsid w:val="00C97B24"/>
    <w:rsid w:val="00CA266E"/>
    <w:rsid w:val="00CA719D"/>
    <w:rsid w:val="00D14ADD"/>
    <w:rsid w:val="00D966F4"/>
    <w:rsid w:val="00DF7F9D"/>
    <w:rsid w:val="00E40182"/>
    <w:rsid w:val="00E86B1C"/>
    <w:rsid w:val="00E95311"/>
    <w:rsid w:val="00EA1803"/>
    <w:rsid w:val="00EC6D91"/>
    <w:rsid w:val="00F20C3F"/>
    <w:rsid w:val="00F9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F3D54F"/>
  <w15:chartTrackingRefBased/>
  <w15:docId w15:val="{64372FB0-76AA-494B-BE57-96415D88C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2E5AB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3C22C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rsid w:val="000C1A21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C41F08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14A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14AD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14A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14ADD"/>
    <w:rPr>
      <w:sz w:val="18"/>
      <w:szCs w:val="18"/>
    </w:rPr>
  </w:style>
  <w:style w:type="character" w:customStyle="1" w:styleId="20">
    <w:name w:val="标题 2 字符"/>
    <w:basedOn w:val="a0"/>
    <w:link w:val="2"/>
    <w:uiPriority w:val="9"/>
    <w:rsid w:val="002E5ABB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sid w:val="003C22CC"/>
    <w:rPr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rsid w:val="000C1A21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7">
    <w:name w:val="List Paragraph"/>
    <w:basedOn w:val="a"/>
    <w:uiPriority w:val="34"/>
    <w:qFormat/>
    <w:rsid w:val="00BE3ACB"/>
    <w:pPr>
      <w:ind w:firstLineChars="200" w:firstLine="420"/>
    </w:pPr>
  </w:style>
  <w:style w:type="character" w:customStyle="1" w:styleId="50">
    <w:name w:val="标题 5 字符"/>
    <w:basedOn w:val="a0"/>
    <w:link w:val="5"/>
    <w:uiPriority w:val="9"/>
    <w:rsid w:val="00C41F08"/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6138</TotalTime>
  <Pages>3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57</cp:revision>
  <dcterms:created xsi:type="dcterms:W3CDTF">2025-06-05T09:29:00Z</dcterms:created>
  <dcterms:modified xsi:type="dcterms:W3CDTF">2025-06-12T06:28:00Z</dcterms:modified>
</cp:coreProperties>
</file>